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3656" w14:textId="77777777" w:rsidR="00493314" w:rsidRDefault="00CA2345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Žiadateľ: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344368" w14:textId="77777777" w:rsidR="00493314" w:rsidRDefault="00CA2345">
      <w:pPr>
        <w:spacing w:after="1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0AAF2B" w14:textId="77777777" w:rsidR="00803A90" w:rsidRDefault="00803A90" w:rsidP="00803A90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Obec Jarok</w:t>
      </w:r>
    </w:p>
    <w:p w14:paraId="5CEEDBE9" w14:textId="77777777" w:rsidR="00803A90" w:rsidRDefault="00803A90" w:rsidP="00803A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Obecný úrad v Jarku</w:t>
      </w:r>
    </w:p>
    <w:p w14:paraId="52776AEF" w14:textId="77777777" w:rsidR="00803A90" w:rsidRDefault="00803A90" w:rsidP="00803A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Hlavná ulica 283/176</w:t>
      </w:r>
    </w:p>
    <w:p w14:paraId="4A4E453D" w14:textId="77777777" w:rsidR="00803A90" w:rsidRPr="00803A90" w:rsidRDefault="0056282C" w:rsidP="00803A90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803A90" w:rsidRPr="00803A90">
        <w:rPr>
          <w:rFonts w:ascii="Times New Roman" w:hAnsi="Times New Roman" w:cs="Times New Roman"/>
        </w:rPr>
        <w:t xml:space="preserve"> Jarok</w:t>
      </w:r>
    </w:p>
    <w:p w14:paraId="37C31D03" w14:textId="77777777" w:rsidR="00803A90" w:rsidRDefault="00803A90" w:rsidP="00803A90">
      <w:pPr>
        <w:spacing w:after="0" w:line="240" w:lineRule="auto"/>
        <w:rPr>
          <w:rFonts w:ascii="Times New Roman" w:hAnsi="Times New Roman" w:cs="Times New Roman"/>
        </w:rPr>
      </w:pPr>
    </w:p>
    <w:p w14:paraId="533CCC7D" w14:textId="77777777" w:rsidR="00803A90" w:rsidRPr="00803A90" w:rsidRDefault="00803A90" w:rsidP="00803A90">
      <w:pPr>
        <w:spacing w:after="0" w:line="240" w:lineRule="auto"/>
        <w:rPr>
          <w:rFonts w:ascii="Times New Roman" w:hAnsi="Times New Roman" w:cs="Times New Roman"/>
        </w:rPr>
      </w:pPr>
    </w:p>
    <w:p w14:paraId="5E7DAD6D" w14:textId="77777777" w:rsidR="00803A90" w:rsidRDefault="00803A90" w:rsidP="00803A90">
      <w:pPr>
        <w:pStyle w:val="Nadpis1"/>
        <w:numPr>
          <w:ilvl w:val="0"/>
          <w:numId w:val="0"/>
        </w:numPr>
      </w:pPr>
      <w:r w:rsidRPr="00803A90">
        <w:rPr>
          <w:b w:val="0"/>
          <w:sz w:val="24"/>
        </w:rPr>
        <w:t>VEC</w:t>
      </w:r>
      <w:r w:rsidR="00CA2345" w:rsidRPr="00803A90">
        <w:t xml:space="preserve"> </w:t>
      </w:r>
      <w:r w:rsidR="00CA2345">
        <w:t xml:space="preserve">    </w:t>
      </w:r>
      <w:r w:rsidR="00CA2345">
        <w:tab/>
      </w:r>
    </w:p>
    <w:p w14:paraId="16731C85" w14:textId="77777777" w:rsidR="00493314" w:rsidRDefault="00CA2345" w:rsidP="00803A90">
      <w:pPr>
        <w:pStyle w:val="Nadpis1"/>
        <w:numPr>
          <w:ilvl w:val="0"/>
          <w:numId w:val="0"/>
        </w:numPr>
      </w:pPr>
      <w:r>
        <w:t xml:space="preserve">Žiadosť na vydanie súhlasu na výrub dreviny/drevín </w:t>
      </w:r>
    </w:p>
    <w:p w14:paraId="5919DFB3" w14:textId="0440EBF3" w:rsidR="00CA2345" w:rsidRDefault="00CA2345" w:rsidP="00803A90">
      <w:pPr>
        <w:spacing w:after="2" w:line="268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podľa zákona č. 543/2002 Z.</w:t>
      </w:r>
      <w:r w:rsidR="00D41CF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z. o ochrane prírody a krajiny a v</w:t>
      </w:r>
      <w:r w:rsidR="00803A90">
        <w:rPr>
          <w:rFonts w:ascii="Times New Roman" w:eastAsia="Times New Roman" w:hAnsi="Times New Roman" w:cs="Times New Roman"/>
          <w:sz w:val="20"/>
        </w:rPr>
        <w:t xml:space="preserve">yhlášky MŽP SR č. </w:t>
      </w:r>
      <w:r w:rsidR="00D41CF7">
        <w:rPr>
          <w:rFonts w:ascii="Times New Roman" w:eastAsia="Times New Roman" w:hAnsi="Times New Roman" w:cs="Times New Roman"/>
          <w:sz w:val="20"/>
        </w:rPr>
        <w:t>170</w:t>
      </w:r>
      <w:r w:rsidR="00803A90">
        <w:rPr>
          <w:rFonts w:ascii="Times New Roman" w:eastAsia="Times New Roman" w:hAnsi="Times New Roman" w:cs="Times New Roman"/>
          <w:sz w:val="20"/>
        </w:rPr>
        <w:t>/20</w:t>
      </w:r>
      <w:r w:rsidR="00D41CF7">
        <w:rPr>
          <w:rFonts w:ascii="Times New Roman" w:eastAsia="Times New Roman" w:hAnsi="Times New Roman" w:cs="Times New Roman"/>
          <w:sz w:val="20"/>
        </w:rPr>
        <w:t>21</w:t>
      </w:r>
      <w:r w:rsidR="00803A90">
        <w:rPr>
          <w:rFonts w:ascii="Times New Roman" w:eastAsia="Times New Roman" w:hAnsi="Times New Roman" w:cs="Times New Roman"/>
          <w:sz w:val="20"/>
        </w:rPr>
        <w:t xml:space="preserve"> Z.</w:t>
      </w:r>
      <w:r w:rsidR="00D41CF7">
        <w:rPr>
          <w:rFonts w:ascii="Times New Roman" w:eastAsia="Times New Roman" w:hAnsi="Times New Roman" w:cs="Times New Roman"/>
          <w:sz w:val="20"/>
        </w:rPr>
        <w:t xml:space="preserve"> </w:t>
      </w:r>
      <w:r w:rsidR="00803A90">
        <w:rPr>
          <w:rFonts w:ascii="Times New Roman" w:eastAsia="Times New Roman" w:hAnsi="Times New Roman" w:cs="Times New Roman"/>
          <w:sz w:val="20"/>
        </w:rPr>
        <w:t xml:space="preserve">z., </w:t>
      </w:r>
      <w:r>
        <w:rPr>
          <w:rFonts w:ascii="Times New Roman" w:eastAsia="Times New Roman" w:hAnsi="Times New Roman" w:cs="Times New Roman"/>
          <w:sz w:val="20"/>
        </w:rPr>
        <w:t>ktorou sa vykonáva zákon č. 543/2002 Z.</w:t>
      </w:r>
      <w:r w:rsidR="00D41CF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z. o ochrane prírody a krajiny</w:t>
      </w:r>
    </w:p>
    <w:p w14:paraId="50A7B782" w14:textId="77777777" w:rsidR="00493314" w:rsidRDefault="00CA2345" w:rsidP="00803A90">
      <w:pPr>
        <w:spacing w:after="2" w:line="268" w:lineRule="auto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 </w:t>
      </w:r>
    </w:p>
    <w:p w14:paraId="4D37DC21" w14:textId="77777777" w:rsidR="00493314" w:rsidRDefault="00CA2345">
      <w:pPr>
        <w:spacing w:after="156" w:line="245" w:lineRule="auto"/>
        <w:ind w:right="9288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304B906" w14:textId="77777777" w:rsidR="00493314" w:rsidRDefault="00CA2345">
      <w:pPr>
        <w:pStyle w:val="Nadpis2"/>
        <w:spacing w:after="143"/>
        <w:ind w:left="-5"/>
      </w:pPr>
      <w:r>
        <w:t xml:space="preserve">A/  Údaje o žiadateľovi </w:t>
      </w:r>
    </w:p>
    <w:p w14:paraId="173B0F9F" w14:textId="77777777" w:rsidR="00493314" w:rsidRDefault="00CA2345">
      <w:pPr>
        <w:spacing w:after="121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Meno a priezvisko /názov/ obchodné meno:</w:t>
      </w:r>
      <w:r>
        <w:rPr>
          <w:rFonts w:ascii="Times New Roman" w:eastAsia="Times New Roman" w:hAnsi="Times New Roman" w:cs="Times New Roman"/>
          <w:sz w:val="24"/>
        </w:rPr>
        <w:t xml:space="preserve"> . . . . . . . . . . . . . . . . . . . . . . .  . . . . . . . . . . . . . . . . . . . . . . . . .  </w:t>
      </w:r>
    </w:p>
    <w:p w14:paraId="4FD304BA" w14:textId="77777777" w:rsidR="00493314" w:rsidRDefault="00CA2345">
      <w:pPr>
        <w:spacing w:after="54"/>
        <w:ind w:left="-5" w:hanging="10"/>
        <w:jc w:val="both"/>
      </w:pPr>
      <w:r>
        <w:rPr>
          <w:rFonts w:ascii="Times New Roman" w:eastAsia="Times New Roman" w:hAnsi="Times New Roman" w:cs="Times New Roman"/>
          <w:sz w:val="31"/>
          <w:vertAlign w:val="subscript"/>
        </w:rPr>
        <w:t>Trvalý pobyt /sídlo/ miesto podnikania: .</w:t>
      </w:r>
      <w:r>
        <w:rPr>
          <w:rFonts w:ascii="Times New Roman" w:eastAsia="Times New Roman" w:hAnsi="Times New Roman" w:cs="Times New Roman"/>
          <w:sz w:val="24"/>
        </w:rPr>
        <w:t xml:space="preserve"> . . . . . . . . . . . . . . . . . . . . . . . . . . . . . . . . . . . . . . . . . . . . . . . . . .   </w:t>
      </w:r>
    </w:p>
    <w:p w14:paraId="6D6935B9" w14:textId="77777777" w:rsidR="00493314" w:rsidRDefault="00CA2345">
      <w:pPr>
        <w:spacing w:after="30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Telefónny alebo e-mailový kontakt:</w:t>
      </w:r>
      <w:r>
        <w:rPr>
          <w:rFonts w:ascii="Times New Roman" w:eastAsia="Times New Roman" w:hAnsi="Times New Roman" w:cs="Times New Roman"/>
          <w:sz w:val="24"/>
        </w:rPr>
        <w:t xml:space="preserve"> . . . . . . . . . . . . . . . . . . . . . . .  . . . . . . . . . . . . . . . . . . . . . . . . . . . . . . </w:t>
      </w:r>
      <w:r>
        <w:rPr>
          <w:rFonts w:ascii="Times New Roman" w:eastAsia="Times New Roman" w:hAnsi="Times New Roman" w:cs="Times New Roman"/>
          <w:sz w:val="20"/>
        </w:rPr>
        <w:t xml:space="preserve"> (podľa možnosti uvádzajte, v záujme efektívnej komunikácie s úradom) </w:t>
      </w:r>
    </w:p>
    <w:p w14:paraId="783EF875" w14:textId="77777777" w:rsidR="00493314" w:rsidRDefault="00CA2345">
      <w:pPr>
        <w:spacing w:after="2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CEA342" w14:textId="77777777" w:rsidR="00493314" w:rsidRDefault="00CA2345">
      <w:pPr>
        <w:pStyle w:val="Nadpis2"/>
        <w:spacing w:after="131"/>
        <w:ind w:left="-5"/>
      </w:pPr>
      <w:r>
        <w:t xml:space="preserve">B*/  Údaje o pozemku, na ktorom drevina rastie </w:t>
      </w:r>
    </w:p>
    <w:p w14:paraId="6C59CD1A" w14:textId="77777777" w:rsidR="00493314" w:rsidRDefault="00CA2345">
      <w:pPr>
        <w:spacing w:after="121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Katastrálne územie:</w:t>
      </w:r>
      <w:r>
        <w:rPr>
          <w:rFonts w:ascii="Times New Roman" w:eastAsia="Times New Roman" w:hAnsi="Times New Roman" w:cs="Times New Roman"/>
          <w:sz w:val="24"/>
        </w:rPr>
        <w:t xml:space="preserve"> . . . . . . . . . . . . . . . . . . . . . . . . . . . . . . . . . . . . . . . . . . . . . . . . . . . . . . . . . . . . . . . . </w:t>
      </w:r>
    </w:p>
    <w:p w14:paraId="4C1E4C24" w14:textId="77777777" w:rsidR="00493314" w:rsidRDefault="00CA2345">
      <w:pPr>
        <w:spacing w:after="121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Parcelné číslo</w:t>
      </w:r>
      <w:r>
        <w:rPr>
          <w:rFonts w:ascii="Times New Roman" w:eastAsia="Times New Roman" w:hAnsi="Times New Roman" w:cs="Times New Roman"/>
          <w:sz w:val="24"/>
        </w:rPr>
        <w:t xml:space="preserve">: . . . . . . . . . . . . . . . . . . . . . . . . . . . . . . . . . . . . . . . . . . . . . . . . . . . . . . . . . . . . . . . . . . . . </w:t>
      </w:r>
    </w:p>
    <w:p w14:paraId="415BD7EC" w14:textId="77777777" w:rsidR="00493314" w:rsidRDefault="00CA2345">
      <w:pPr>
        <w:spacing w:after="254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Druh pozemku:</w:t>
      </w:r>
      <w:r>
        <w:rPr>
          <w:rFonts w:ascii="Times New Roman" w:eastAsia="Times New Roman" w:hAnsi="Times New Roman" w:cs="Times New Roman"/>
          <w:sz w:val="24"/>
        </w:rPr>
        <w:t xml:space="preserve"> . . . . . . . . . . . . . . . . . . . . . . . . . . . . . . . . . . . . . . . . . . . . . . . . . . . . . . . . . . . . . . . . . . .  </w:t>
      </w:r>
    </w:p>
    <w:p w14:paraId="7B774036" w14:textId="77777777" w:rsidR="00493314" w:rsidRDefault="00CA2345">
      <w:pPr>
        <w:spacing w:after="2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Príloha:</w:t>
      </w:r>
      <w:r>
        <w:rPr>
          <w:rFonts w:ascii="Times New Roman" w:eastAsia="Times New Roman" w:hAnsi="Times New Roman" w:cs="Times New Roman"/>
          <w:sz w:val="20"/>
        </w:rPr>
        <w:t xml:space="preserve">  kópia katastrálnej mapy  s vyznačením polohy predmetnej dreviny/drevín   </w:t>
      </w:r>
    </w:p>
    <w:p w14:paraId="28E762C3" w14:textId="77777777" w:rsidR="00493314" w:rsidRDefault="00CA2345">
      <w:pPr>
        <w:spacing w:after="279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14:paraId="4FC49227" w14:textId="77777777" w:rsidR="00493314" w:rsidRDefault="00CA2345">
      <w:pPr>
        <w:pStyle w:val="Nadpis2"/>
        <w:ind w:left="525" w:hanging="540"/>
      </w:pPr>
      <w:r>
        <w:t xml:space="preserve">C*/   Súhlas vlastníka, správcu, prípadne nájomcu (ak mu takéto oprávnenie vyplýva  z nájomnej zmluvy) pozemku, na ktorom drevina rastie, ak žiadateľ nie je jeho vlastníkom (správcom, nájomcom)  </w:t>
      </w:r>
    </w:p>
    <w:p w14:paraId="4327CEAA" w14:textId="77777777" w:rsidR="00493314" w:rsidRDefault="00CA2345">
      <w:pPr>
        <w:spacing w:after="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302A32" w14:textId="77777777" w:rsidR="00493314" w:rsidRDefault="00803A90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Stanovisko vlastníka /správcu/ nájomcu: </w:t>
      </w:r>
      <w:r w:rsidR="00CA2345">
        <w:rPr>
          <w:rFonts w:ascii="Times New Roman" w:eastAsia="Times New Roman" w:hAnsi="Times New Roman" w:cs="Times New Roman"/>
          <w:sz w:val="24"/>
        </w:rPr>
        <w:t xml:space="preserve"> </w:t>
      </w:r>
      <w:r w:rsidR="00CA2345">
        <w:rPr>
          <w:rFonts w:ascii="Times New Roman" w:eastAsia="Times New Roman" w:hAnsi="Times New Roman" w:cs="Times New Roman"/>
        </w:rPr>
        <w:t xml:space="preserve">. . . . . . . . . . . . . . . . . . . . . . . . . . . . . . . . . . . . . . . . . . . . . . . . . . . . . .   </w:t>
      </w:r>
    </w:p>
    <w:p w14:paraId="77CFA337" w14:textId="77777777" w:rsidR="00493314" w:rsidRDefault="00CA23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3B57A20" w14:textId="77777777" w:rsidR="00493314" w:rsidRDefault="00CA234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. . </w:t>
      </w:r>
    </w:p>
    <w:p w14:paraId="141B154A" w14:textId="77777777" w:rsidR="00493314" w:rsidRDefault="00CA23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E0C6E81" w14:textId="77777777" w:rsidR="00493314" w:rsidRDefault="00CA234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. .  </w:t>
      </w:r>
    </w:p>
    <w:p w14:paraId="6DF834A9" w14:textId="77777777" w:rsidR="00493314" w:rsidRDefault="00CA23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6092384" w14:textId="77777777" w:rsidR="00493314" w:rsidRDefault="00CA234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. .  </w:t>
      </w:r>
    </w:p>
    <w:p w14:paraId="07A45CFE" w14:textId="77777777" w:rsidR="00493314" w:rsidRDefault="00CA23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7902E2D" w14:textId="77777777" w:rsidR="00493314" w:rsidRDefault="00CA234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. .      </w:t>
      </w:r>
    </w:p>
    <w:p w14:paraId="01484D24" w14:textId="77777777" w:rsidR="00493314" w:rsidRDefault="00493314">
      <w:pPr>
        <w:spacing w:after="10" w:line="248" w:lineRule="auto"/>
        <w:ind w:left="-5" w:right="3963" w:hanging="10"/>
        <w:rPr>
          <w:rFonts w:ascii="Times New Roman" w:eastAsia="Times New Roman" w:hAnsi="Times New Roman" w:cs="Times New Roman"/>
        </w:rPr>
      </w:pPr>
    </w:p>
    <w:p w14:paraId="4DC41AEB" w14:textId="77777777" w:rsidR="00803A90" w:rsidRDefault="00803A90">
      <w:pPr>
        <w:spacing w:after="10" w:line="248" w:lineRule="auto"/>
        <w:ind w:left="-5" w:right="3963" w:hanging="10"/>
      </w:pPr>
      <w:r>
        <w:rPr>
          <w:rFonts w:ascii="Times New Roman" w:eastAsia="Times New Roman" w:hAnsi="Times New Roman" w:cs="Times New Roman"/>
        </w:rPr>
        <w:t xml:space="preserve">. . . . . . . . . . . . . . . . . . . . . . . . . . . . . . . . . . . . . . . . . . . . </w:t>
      </w:r>
    </w:p>
    <w:p w14:paraId="77499617" w14:textId="77777777" w:rsidR="00803A90" w:rsidRDefault="00803A90">
      <w:pPr>
        <w:spacing w:after="0"/>
        <w:ind w:left="-1" w:right="-7"/>
        <w:rPr>
          <w:rFonts w:ascii="Times New Roman" w:eastAsia="Times New Roman" w:hAnsi="Times New Roman" w:cs="Times New Roman"/>
          <w:sz w:val="24"/>
        </w:rPr>
      </w:pPr>
    </w:p>
    <w:p w14:paraId="5D0FEB29" w14:textId="77777777" w:rsidR="00493314" w:rsidRDefault="00CA2345">
      <w:pPr>
        <w:spacing w:after="0"/>
        <w:ind w:left="-1" w:right="-7"/>
      </w:pPr>
      <w:r>
        <w:rPr>
          <w:noProof/>
        </w:rPr>
        <mc:AlternateContent>
          <mc:Choice Requires="wpg">
            <w:drawing>
              <wp:inline distT="0" distB="0" distL="0" distR="0" wp14:anchorId="1D6F6A05" wp14:editId="5643009B">
                <wp:extent cx="5943601" cy="265582"/>
                <wp:effectExtent l="0" t="0" r="0" b="0"/>
                <wp:docPr id="2570" name="Group 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265582"/>
                          <a:chOff x="0" y="0"/>
                          <a:chExt cx="5943601" cy="265582"/>
                        </a:xfrm>
                      </wpg:grpSpPr>
                      <wps:wsp>
                        <wps:cNvPr id="197" name="Rectangle 197"/>
                        <wps:cNvSpPr/>
                        <wps:spPr>
                          <a:xfrm>
                            <a:off x="559" y="0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2ECAE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9105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79676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5008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C44BA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89966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4ECD2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34962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B3F5A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79920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69DA6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24878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8419F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69836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7C053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14820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729E1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59778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C3273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04736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BCDB9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497324" y="48084"/>
                            <a:ext cx="113911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0A311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podpis, pečiatka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353812" y="2308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BFE02" w14:textId="77777777" w:rsidR="00493314" w:rsidRDefault="00CA234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265582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886200" y="14757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0" o:spid="_x0000_s1026" style="width:468pt;height:20.9pt;mso-position-horizontal-relative:char;mso-position-vertical-relative:line" coordsize="59436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">
                <v:rect id="Rectangle 197" o:spid="_x0000_s1027" style="position:absolute;left:5;width:253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8" o:spid="_x0000_s1028" style="position:absolute;left:191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29" style="position:absolute;left:450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30" style="position:absolute;left:89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31" style="position:absolute;left:134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32" style="position:absolute;left:1799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33" style="position:absolute;left:2248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34" style="position:absolute;left:2698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35" style="position:absolute;left:3148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36" style="position:absolute;left:3597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37" style="position:absolute;left:4047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38" style="position:absolute;left:44973;top:480;width:1139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podpis, pečiatka </w:t>
                        </w:r>
                      </w:p>
                    </w:txbxContent>
                  </v:textbox>
                </v:rect>
                <v:rect id="Rectangle 209" o:spid="_x0000_s1039" style="position:absolute;left:53538;top:23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493314" w:rsidRDefault="00CA234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" o:spid="_x0000_s1040" style="position:absolute;top:2655;width:59436;height:0;visibility:visible;mso-wrap-style:square;v-text-anchor:top" coordsize="594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SB8UA&#10;AADcAAAADwAAAGRycy9kb3ducmV2LnhtbESPQWvCQBSE7wX/w/IKvdXdWgkSXaVYbHvxoBHB2yP7&#10;TEKz74Xs1qT/vlso9DjMzDfMajP6Vt2oD42whaepAUVcimu4snAqdo8LUCEiO2yFycI3BdisJ3cr&#10;zJ0MfKDbMVYqQTjkaKGOscu1DmVNHsNUOuLkXaX3GJPsK+16HBLct3pmTKY9NpwWauxoW1P5efzy&#10;FuR1L8X+zewyOQ3F4Wzm4fI+t/bhfnxZgoo0xv/wX/vDWZg9Z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BIHxQAAANwAAAAPAAAAAAAAAAAAAAAAAJgCAABkcnMv&#10;ZG93bnJldi54bWxQSwUGAAAAAAQABAD1AAAAigMAAAAA&#10;" path="m,l5943601,e" filled="f">
                  <v:stroke endcap="round"/>
                  <v:path arrowok="t" textboxrect="0,0,5943601,0"/>
                </v:shape>
                <v:shape id="Shape 237" o:spid="_x0000_s1041" style="position:absolute;left:38862;top:147;width:19431;height:0;visibility:visible;mso-wrap-style:square;v-text-anchor:top" coordsize="1943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xhcQA&#10;AADcAAAADwAAAGRycy9kb3ducmV2LnhtbESPT4vCMBTE74LfIbyFvWlqhVW6pmURFC8e/APq7dE8&#10;27LNS21ird9+syB4HGbmN8wi600tOmpdZVnBZByBIM6trrhQcDysRnMQziNrrC2Tgic5yNLhYIGJ&#10;tg/eUbf3hQgQdgkqKL1vEildXpJBN7YNcfCutjXog2wLqVt8BLipZRxFX9JgxWGhxIaWJeW/+7tR&#10;MD+fum1101s3ee4u1zXFdmnXSn1+9D/fIDz1/h1+tTdaQTydwf+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V8YXEAAAA3AAAAA8AAAAAAAAAAAAAAAAAmAIAAGRycy9k&#10;b3ducmV2LnhtbFBLBQYAAAAABAAEAPUAAACJAwAAAAA=&#10;" path="m,l1943100,e" filled="f">
                  <v:stroke endcap="round"/>
                  <v:path arrowok="t" textboxrect="0,0,19431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BD7902" w14:textId="77777777" w:rsidR="00493314" w:rsidRDefault="00CA2345" w:rsidP="00CA2345">
      <w:pPr>
        <w:spacing w:after="2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*/ Doklady podľa písmena B/ a C/ sa nevyžadujú, ak ide o žiadosť o vydanie súhlasu na výrub dreviny z dôvodu umiestnenia líniovej stavby, na ktorej účely možno pozemky vyvlastniť. K žiadosti sa pripojí výkres z projektovej dokumentácie stavby, ktorý obsahuje presný opis trasy líniovej stavby v mierke najmenej 1 : 50 000 alebo 1 : 10 000 s vyznačením lokality, kde drevina rastie.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D817E4" w14:textId="77777777" w:rsidR="00493314" w:rsidRDefault="00CA2345">
      <w:pPr>
        <w:pStyle w:val="Nadpis2"/>
        <w:spacing w:after="152"/>
        <w:ind w:left="-5"/>
      </w:pPr>
      <w:r>
        <w:lastRenderedPageBreak/>
        <w:t xml:space="preserve">D/ Špecifikácia dreviny, ktorá sa má vyrúbať </w:t>
      </w:r>
    </w:p>
    <w:p w14:paraId="161981B0" w14:textId="77777777" w:rsidR="00493314" w:rsidRDefault="00CA2345">
      <w:pPr>
        <w:spacing w:after="2" w:line="268" w:lineRule="auto"/>
        <w:ind w:left="550" w:hanging="10"/>
      </w:pPr>
      <w:r>
        <w:rPr>
          <w:rFonts w:ascii="Times New Roman" w:eastAsia="Times New Roman" w:hAnsi="Times New Roman" w:cs="Times New Roman"/>
          <w:b/>
          <w:sz w:val="20"/>
        </w:rPr>
        <w:t>Stromy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(v prípade nedostatku miesta uveďte špecifikáciu dreviny na osobitnej prílohe) </w:t>
      </w:r>
    </w:p>
    <w:tbl>
      <w:tblPr>
        <w:tblStyle w:val="TableGrid"/>
        <w:tblW w:w="9432" w:type="dxa"/>
        <w:tblInd w:w="-70" w:type="dxa"/>
        <w:tblCellMar>
          <w:top w:w="7" w:type="dxa"/>
          <w:left w:w="70" w:type="dxa"/>
          <w:right w:w="58" w:type="dxa"/>
        </w:tblCellMar>
        <w:tblLook w:val="04A0" w:firstRow="1" w:lastRow="0" w:firstColumn="1" w:lastColumn="0" w:noHBand="0" w:noVBand="1"/>
      </w:tblPr>
      <w:tblGrid>
        <w:gridCol w:w="3491"/>
        <w:gridCol w:w="720"/>
        <w:gridCol w:w="2160"/>
        <w:gridCol w:w="3061"/>
      </w:tblGrid>
      <w:tr w:rsidR="00493314" w14:paraId="7912590C" w14:textId="77777777">
        <w:trPr>
          <w:trHeight w:val="47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FA27" w14:textId="77777777" w:rsidR="00493314" w:rsidRDefault="00CA2345">
            <w:r>
              <w:rPr>
                <w:rFonts w:ascii="Times New Roman" w:eastAsia="Times New Roman" w:hAnsi="Times New Roman" w:cs="Times New Roman"/>
                <w:sz w:val="20"/>
              </w:rPr>
              <w:t xml:space="preserve"> Druh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935E" w14:textId="77777777" w:rsidR="00493314" w:rsidRDefault="00CA2345">
            <w:r>
              <w:rPr>
                <w:rFonts w:ascii="Times New Roman" w:eastAsia="Times New Roman" w:hAnsi="Times New Roman" w:cs="Times New Roman"/>
                <w:sz w:val="20"/>
              </w:rPr>
              <w:t xml:space="preserve">Počet (ks)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57E3" w14:textId="77777777" w:rsidR="00493314" w:rsidRDefault="00CA2345">
            <w:pPr>
              <w:ind w:left="38"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Obvod kmeňa v cm  vo výške 1,3 m od zeme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7807" w14:textId="77777777" w:rsidR="00493314" w:rsidRDefault="00CA2345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Zdravotný stav </w:t>
            </w:r>
          </w:p>
          <w:p w14:paraId="52509935" w14:textId="77777777" w:rsidR="00493314" w:rsidRDefault="00CA2345">
            <w:r>
              <w:rPr>
                <w:rFonts w:ascii="Times New Roman" w:eastAsia="Times New Roman" w:hAnsi="Times New Roman" w:cs="Times New Roman"/>
                <w:sz w:val="20"/>
              </w:rPr>
              <w:t xml:space="preserve">(dobrý – zhoršený – zlý) </w:t>
            </w:r>
          </w:p>
        </w:tc>
      </w:tr>
      <w:tr w:rsidR="00493314" w14:paraId="44B3FA05" w14:textId="77777777">
        <w:trPr>
          <w:trHeight w:val="2887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168C" w14:textId="77777777" w:rsidR="00493314" w:rsidRDefault="00CA2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D5FF" w14:textId="77777777" w:rsidR="00493314" w:rsidRDefault="00CA2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6903" w14:textId="77777777" w:rsidR="00493314" w:rsidRDefault="00CA2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559B" w14:textId="77777777" w:rsidR="00493314" w:rsidRDefault="00CA2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78B5C12" w14:textId="77777777" w:rsidR="00493314" w:rsidRDefault="00CA2345">
      <w:pPr>
        <w:spacing w:after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57F89A" w14:textId="77777777" w:rsidR="00493314" w:rsidRDefault="00CA2345">
      <w:pPr>
        <w:spacing w:after="2" w:line="268" w:lineRule="auto"/>
        <w:ind w:left="550" w:hanging="10"/>
      </w:pPr>
      <w:r>
        <w:rPr>
          <w:rFonts w:ascii="Times New Roman" w:eastAsia="Times New Roman" w:hAnsi="Times New Roman" w:cs="Times New Roman"/>
          <w:b/>
          <w:sz w:val="20"/>
        </w:rPr>
        <w:t>Krovité porasty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(v prípade nedostatku miesta uveďte špecifikáciu dreviny na osobitnej prílohe) </w:t>
      </w:r>
    </w:p>
    <w:tbl>
      <w:tblPr>
        <w:tblStyle w:val="TableGrid"/>
        <w:tblW w:w="9432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7130"/>
      </w:tblGrid>
      <w:tr w:rsidR="00493314" w14:paraId="47C8CE1A" w14:textId="77777777">
        <w:trPr>
          <w:trHeight w:val="29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1285" w14:textId="77777777" w:rsidR="00493314" w:rsidRDefault="00CA2345">
            <w:r>
              <w:rPr>
                <w:rFonts w:ascii="Times New Roman" w:eastAsia="Times New Roman" w:hAnsi="Times New Roman" w:cs="Times New Roman"/>
                <w:sz w:val="20"/>
              </w:rPr>
              <w:t xml:space="preserve"> Druh 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6BB5" w14:textId="77777777" w:rsidR="00493314" w:rsidRDefault="00CA234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Plošná výmera krovitých porastov (m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), zdravotný stav krov </w:t>
            </w:r>
          </w:p>
        </w:tc>
      </w:tr>
      <w:tr w:rsidR="00493314" w14:paraId="7DDC5A41" w14:textId="77777777">
        <w:trPr>
          <w:trHeight w:val="151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A2FE" w14:textId="77777777" w:rsidR="00493314" w:rsidRDefault="00CA2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EB86" w14:textId="77777777" w:rsidR="00493314" w:rsidRDefault="00CA23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97F6302" w14:textId="77777777" w:rsidR="00493314" w:rsidRDefault="00CA2345">
      <w:pPr>
        <w:spacing w:after="1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05ECB6" w14:textId="77777777" w:rsidR="00493314" w:rsidRDefault="00CA2345">
      <w:pPr>
        <w:pStyle w:val="Nadpis2"/>
        <w:spacing w:after="99"/>
        <w:ind w:left="-5"/>
      </w:pPr>
      <w:r>
        <w:t xml:space="preserve">E/ Odôvodnenie žiadosti na výrub </w:t>
      </w:r>
    </w:p>
    <w:p w14:paraId="3956E9AB" w14:textId="77777777" w:rsidR="00493314" w:rsidRDefault="00CA2345">
      <w:pPr>
        <w:spacing w:after="238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.    </w:t>
      </w:r>
    </w:p>
    <w:p w14:paraId="564F2028" w14:textId="77777777" w:rsidR="00493314" w:rsidRDefault="00CA2345">
      <w:pPr>
        <w:spacing w:after="24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.    </w:t>
      </w:r>
    </w:p>
    <w:p w14:paraId="349192F9" w14:textId="77777777" w:rsidR="00493314" w:rsidRDefault="00CA2345">
      <w:pPr>
        <w:spacing w:after="24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.    </w:t>
      </w:r>
    </w:p>
    <w:p w14:paraId="4FC01846" w14:textId="77777777" w:rsidR="00493314" w:rsidRDefault="00CA2345">
      <w:pPr>
        <w:spacing w:after="24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.    </w:t>
      </w:r>
    </w:p>
    <w:p w14:paraId="177009A7" w14:textId="77777777" w:rsidR="00493314" w:rsidRDefault="00CA234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.    </w:t>
      </w:r>
    </w:p>
    <w:p w14:paraId="402F0570" w14:textId="77777777" w:rsidR="00493314" w:rsidRDefault="00CA2345">
      <w:pPr>
        <w:spacing w:after="59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6F0753F" w14:textId="77777777" w:rsidR="00493314" w:rsidRDefault="00CA2345">
      <w:pPr>
        <w:spacing w:after="3" w:line="25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F/ Spôsob úhrady správneho poplatku za žiadosť o vydanie súhlasu na výrub drevín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vyznačte </w:t>
      </w:r>
      <w:r w:rsidR="00803A90">
        <w:rPr>
          <w:rFonts w:ascii="Segoe UI Symbol" w:eastAsia="Segoe UI Symbol" w:hAnsi="Segoe UI Symbol" w:cs="Segoe UI Symbol"/>
          <w:sz w:val="24"/>
        </w:rPr>
        <w:t>x)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31CEF0BE" w14:textId="77777777" w:rsidR="00493314" w:rsidRDefault="00803A90" w:rsidP="00803A90">
      <w:pPr>
        <w:spacing w:after="2" w:line="268" w:lineRule="auto"/>
      </w:pPr>
      <w:r w:rsidRPr="00CA2345">
        <w:rPr>
          <w:rFonts w:ascii="Times New Roman" w:eastAsia="Times New Roman" w:hAnsi="Times New Roman" w:cs="Times New Roman"/>
          <w:sz w:val="28"/>
          <w:szCs w:val="28"/>
        </w:rPr>
        <w:t>□</w:t>
      </w:r>
      <w:r w:rsidR="00CA2345">
        <w:rPr>
          <w:rFonts w:ascii="Times New Roman" w:eastAsia="Times New Roman" w:hAnsi="Times New Roman" w:cs="Times New Roman"/>
          <w:sz w:val="20"/>
        </w:rPr>
        <w:t xml:space="preserve"> </w:t>
      </w:r>
      <w:r w:rsidR="00CA2345" w:rsidRPr="00803A90">
        <w:rPr>
          <w:rFonts w:ascii="Times New Roman" w:eastAsia="Times New Roman" w:hAnsi="Times New Roman" w:cs="Times New Roman"/>
          <w:sz w:val="20"/>
        </w:rPr>
        <w:t xml:space="preserve">prevodom z účtu v banke  </w:t>
      </w:r>
    </w:p>
    <w:p w14:paraId="6AF6705A" w14:textId="77777777" w:rsidR="00493314" w:rsidRDefault="00CA2345" w:rsidP="00CA2345">
      <w:pPr>
        <w:spacing w:after="2" w:line="268" w:lineRule="auto"/>
      </w:pPr>
      <w:r w:rsidRPr="00CA2345"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poštovým poukazom na účet Obce Jarok </w:t>
      </w:r>
    </w:p>
    <w:p w14:paraId="0B4129E7" w14:textId="77777777" w:rsidR="00493314" w:rsidRDefault="00CA2345">
      <w:pPr>
        <w:spacing w:after="2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Pre vyššie uvedené možnosti úhrady použite bankové spojenie:  číslo účtu: </w:t>
      </w:r>
      <w:r w:rsidRPr="00CA2345">
        <w:rPr>
          <w:rFonts w:ascii="Times New Roman" w:eastAsia="Times New Roman" w:hAnsi="Times New Roman" w:cs="Times New Roman"/>
          <w:sz w:val="20"/>
        </w:rPr>
        <w:t>SK 82 5600 0000 0008 5081 5003</w:t>
      </w:r>
    </w:p>
    <w:p w14:paraId="5DF14A79" w14:textId="77777777" w:rsidR="00493314" w:rsidRDefault="00CA234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142"/>
        </w:tabs>
        <w:spacing w:after="2" w:line="26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(Prima banka, </w:t>
      </w:r>
      <w:proofErr w:type="spellStart"/>
      <w:r>
        <w:rPr>
          <w:rFonts w:ascii="Times New Roman" w:eastAsia="Times New Roman" w:hAnsi="Times New Roman" w:cs="Times New Roman"/>
          <w:sz w:val="20"/>
        </w:rPr>
        <w:t>a.s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.) </w:t>
      </w:r>
    </w:p>
    <w:p w14:paraId="0CC2EFB5" w14:textId="77777777" w:rsidR="00D55D7E" w:rsidRDefault="00CA2345" w:rsidP="00CA2345">
      <w:pPr>
        <w:spacing w:after="26" w:line="268" w:lineRule="auto"/>
        <w:ind w:left="-5" w:right="75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2D72ADE0" w14:textId="77777777" w:rsidR="00493314" w:rsidRDefault="0056282C" w:rsidP="00CA2345">
      <w:pPr>
        <w:spacing w:after="26" w:line="268" w:lineRule="auto"/>
        <w:ind w:left="-5" w:right="754" w:hanging="10"/>
      </w:pPr>
      <w:r>
        <w:rPr>
          <w:rFonts w:ascii="Times New Roman" w:eastAsia="Times New Roman" w:hAnsi="Times New Roman" w:cs="Times New Roman"/>
          <w:sz w:val="20"/>
        </w:rPr>
        <w:tab/>
      </w:r>
      <w:r w:rsidR="00CA2345" w:rsidRPr="00CA2345">
        <w:rPr>
          <w:rFonts w:ascii="Times New Roman" w:eastAsia="Times New Roman" w:hAnsi="Times New Roman" w:cs="Times New Roman"/>
          <w:sz w:val="28"/>
          <w:szCs w:val="28"/>
        </w:rPr>
        <w:t>□</w:t>
      </w:r>
      <w:r w:rsidR="00CA2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345">
        <w:rPr>
          <w:rFonts w:ascii="Times New Roman" w:eastAsia="Times New Roman" w:hAnsi="Times New Roman" w:cs="Times New Roman"/>
          <w:sz w:val="20"/>
        </w:rPr>
        <w:t xml:space="preserve">v hotovosti do pokladnice Obce Jarok </w:t>
      </w:r>
    </w:p>
    <w:p w14:paraId="238529EB" w14:textId="77777777" w:rsidR="00493314" w:rsidRDefault="00CA2345" w:rsidP="00CA2345">
      <w:pPr>
        <w:spacing w:after="76" w:line="268" w:lineRule="auto"/>
      </w:pPr>
      <w:r w:rsidRPr="00CA2345"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na žiadateľa sa vzťahuje oslobodenie podľa § 4 alebo položky 160 zákona NR SR č. 145/1995 Z. z.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6A5D10C" w14:textId="01C0E39E" w:rsidR="00CA2345" w:rsidRDefault="00CA2345">
      <w:pPr>
        <w:spacing w:after="75" w:line="277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Výška správneho poplatku podľa zákona č. 145/1995 Z.</w:t>
      </w:r>
      <w:r w:rsidR="00D41CF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z. o správnych poplatkoch v znení neskorších zmien,  položky 160 sadzobníka správnych poplatkov :</w:t>
      </w:r>
    </w:p>
    <w:p w14:paraId="6251876F" w14:textId="77777777" w:rsidR="00493314" w:rsidRPr="00CA2345" w:rsidRDefault="00CA2345">
      <w:pPr>
        <w:spacing w:after="75" w:line="277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fyzická osoba – </w:t>
      </w:r>
      <w:r>
        <w:rPr>
          <w:rFonts w:ascii="Times New Roman" w:eastAsia="Times New Roman" w:hAnsi="Times New Roman" w:cs="Times New Roman"/>
          <w:b/>
          <w:sz w:val="20"/>
        </w:rPr>
        <w:t>10 €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C59180" w14:textId="77777777" w:rsidR="00493314" w:rsidRDefault="00CA2345">
      <w:pPr>
        <w:spacing w:after="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právnická a fyzická osoba oprávnená na podnikanie, ktorej predmet činnosti súvisí so žiadosťou –  </w:t>
      </w:r>
      <w:r>
        <w:rPr>
          <w:rFonts w:ascii="Times New Roman" w:eastAsia="Times New Roman" w:hAnsi="Times New Roman" w:cs="Times New Roman"/>
          <w:b/>
          <w:sz w:val="20"/>
        </w:rPr>
        <w:t>100  €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6BD614" w14:textId="77777777" w:rsidR="00493314" w:rsidRDefault="00CA2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2E00C3C3" w14:textId="77777777" w:rsidR="00493314" w:rsidRDefault="00CA23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E62EB7A" w14:textId="77777777" w:rsidR="00493314" w:rsidRDefault="00CA2345">
      <w:pPr>
        <w:tabs>
          <w:tab w:val="center" w:pos="7649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V . . . . . . . . . . . . . . . . . . . . . . . .    dňa . . . . . . . . . . . . . . . 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37B1C63" wp14:editId="04FCF941">
                <wp:extent cx="1943100" cy="9525"/>
                <wp:effectExtent l="0" t="0" r="0" b="0"/>
                <wp:docPr id="3019" name="Group 3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525"/>
                          <a:chOff x="0" y="0"/>
                          <a:chExt cx="1943100" cy="9525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0B8D0" id="Group 3019" o:spid="_x0000_s1026" style="width:153pt;height:.75pt;mso-position-horizontal-relative:char;mso-position-vertical-relative:line" coordsize="194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">
                <v:shape id="Shape 560" o:spid="_x0000_s1027" style="position:absolute;width:19431;height:0;visibility:visible;mso-wrap-style:square;v-text-anchor:top" coordsize="1943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Lib4A&#10;AADcAAAADwAAAGRycy9kb3ducmV2LnhtbERPuwrCMBTdBf8hXMHNpgqKVKOIoLg4+AB1uzTXttjc&#10;1CbW+vdmEBwP5z1ftqYUDdWusKxgGMUgiFOrC84UnE+bwRSE88gaS8uk4EMOlotuZ46Jtm8+UHP0&#10;mQgh7BJUkHtfJVK6NCeDLrIVceDutjboA6wzqWt8h3BTylEcT6TBgkNDjhWtc0ofx5dRML1emn3x&#10;1Hs3/Bxu9y2N7Npuler32tUMhKfW/8U/904rGE/C/H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li4m+AAAA3AAAAA8AAAAAAAAAAAAAAAAAmAIAAGRycy9kb3ducmV2&#10;LnhtbFBLBQYAAAAABAAEAPUAAACDAwAAAAA=&#10;" path="m,l1943100,e" filled="f">
                  <v:stroke endcap="round"/>
                  <v:path arrowok="t" textboxrect="0,0,1943100,0"/>
                </v:shape>
                <w10:anchorlock/>
              </v:group>
            </w:pict>
          </mc:Fallback>
        </mc:AlternateContent>
      </w:r>
    </w:p>
    <w:p w14:paraId="63F086C7" w14:textId="77777777" w:rsidR="00493314" w:rsidRDefault="00CA2345" w:rsidP="006D36CC">
      <w:pPr>
        <w:tabs>
          <w:tab w:val="center" w:pos="708"/>
          <w:tab w:val="center" w:pos="5043"/>
        </w:tabs>
        <w:spacing w:after="163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podpis žiadateľa; pečiatka  </w:t>
      </w:r>
    </w:p>
    <w:sectPr w:rsidR="00493314">
      <w:pgSz w:w="11906" w:h="16838"/>
      <w:pgMar w:top="1140" w:right="1135" w:bottom="50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030"/>
    <w:multiLevelType w:val="hybridMultilevel"/>
    <w:tmpl w:val="8844198E"/>
    <w:lvl w:ilvl="0" w:tplc="B3A8CDB4">
      <w:start w:val="1"/>
      <w:numFmt w:val="bullet"/>
      <w:lvlText w:val="•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DCB8AE">
      <w:start w:val="1"/>
      <w:numFmt w:val="bullet"/>
      <w:lvlText w:val="o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E848C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2240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CD5C6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BA4A6E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A8CEA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805994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B438A0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4C6613"/>
    <w:multiLevelType w:val="hybridMultilevel"/>
    <w:tmpl w:val="F1003A48"/>
    <w:lvl w:ilvl="0" w:tplc="85C43732">
      <w:start w:val="951"/>
      <w:numFmt w:val="decimal"/>
      <w:lvlText w:val="%1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64957822"/>
    <w:multiLevelType w:val="hybridMultilevel"/>
    <w:tmpl w:val="1D9E9B7E"/>
    <w:lvl w:ilvl="0" w:tplc="DC4E3AB8">
      <w:start w:val="5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122B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D448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8990B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E02A6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984F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2EE5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7188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5F6C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F409BE"/>
    <w:multiLevelType w:val="hybridMultilevel"/>
    <w:tmpl w:val="E1D2B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14"/>
    <w:rsid w:val="00493314"/>
    <w:rsid w:val="0056282C"/>
    <w:rsid w:val="006D36CC"/>
    <w:rsid w:val="00803A90"/>
    <w:rsid w:val="00CA2345"/>
    <w:rsid w:val="00D41CF7"/>
    <w:rsid w:val="00D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42E9"/>
  <w15:docId w15:val="{CB2E5A43-4279-418A-BE7C-037AA283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" w:line="25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03A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6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žiadosti o vydanie súhlasu na výrub dreviny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žiadosti o vydanie súhlasu na výrub dreviny</dc:title>
  <dc:subject/>
  <dc:creator>11-mk</dc:creator>
  <cp:keywords/>
  <cp:lastModifiedBy>GÁLOVÁ Daniela</cp:lastModifiedBy>
  <cp:revision>2</cp:revision>
  <cp:lastPrinted>2017-10-19T09:50:00Z</cp:lastPrinted>
  <dcterms:created xsi:type="dcterms:W3CDTF">2022-03-29T11:47:00Z</dcterms:created>
  <dcterms:modified xsi:type="dcterms:W3CDTF">2022-03-29T11:47:00Z</dcterms:modified>
</cp:coreProperties>
</file>